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14" w:rsidRDefault="00432214" w:rsidP="00432214"/>
    <w:p w:rsidR="00432214" w:rsidRDefault="00432214" w:rsidP="00432214"/>
    <w:p w:rsidR="00432214" w:rsidRDefault="00D21235"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Pr>
          <w:b/>
          <w:color w:val="000000"/>
          <w:sz w:val="28"/>
        </w:rPr>
        <w:t>COLLABORATION AGREEMENT</w:t>
      </w: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roofErr w:type="gramStart"/>
      <w:r>
        <w:rPr>
          <w:b/>
          <w:color w:val="000000"/>
          <w:sz w:val="28"/>
        </w:rPr>
        <w:t>by</w:t>
      </w:r>
      <w:proofErr w:type="gramEnd"/>
      <w:r>
        <w:rPr>
          <w:b/>
          <w:color w:val="000000"/>
          <w:sz w:val="28"/>
        </w:rPr>
        <w:t xml:space="preserve"> and between </w:t>
      </w: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
    <w:p w:rsidR="00432214" w:rsidRDefault="00432214" w:rsidP="00432214">
      <w:pPr>
        <w:pStyle w:val="Heading2"/>
        <w:rPr>
          <w:i w:val="0"/>
          <w:iCs w:val="0"/>
        </w:rPr>
      </w:pPr>
      <w:r>
        <w:rPr>
          <w:i w:val="0"/>
          <w:iCs w:val="0"/>
        </w:rPr>
        <w:t>[</w:t>
      </w:r>
      <w:r>
        <w:t xml:space="preserve">Insert </w:t>
      </w:r>
      <w:r w:rsidR="00E34EC3">
        <w:t>College</w:t>
      </w:r>
      <w:r>
        <w:t xml:space="preserve"> Name here</w:t>
      </w:r>
      <w:r>
        <w:rPr>
          <w:i w:val="0"/>
          <w:iCs w:val="0"/>
        </w:rPr>
        <w:t>]</w:t>
      </w: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roofErr w:type="gramStart"/>
      <w:r>
        <w:rPr>
          <w:b/>
          <w:color w:val="000000"/>
          <w:sz w:val="28"/>
        </w:rPr>
        <w:t>and</w:t>
      </w:r>
      <w:proofErr w:type="gramEnd"/>
      <w:r>
        <w:rPr>
          <w:b/>
          <w:color w:val="000000"/>
          <w:sz w:val="28"/>
        </w:rPr>
        <w:t xml:space="preserve"> </w:t>
      </w:r>
    </w:p>
    <w:p w:rsidR="00432214" w:rsidRDefault="00E34EC3"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4"/>
        </w:rPr>
      </w:pPr>
      <w:r>
        <w:rPr>
          <w:b/>
          <w:color w:val="000000"/>
          <w:sz w:val="28"/>
        </w:rPr>
        <w:t>The NYIT College of Osteopathic Medicine</w:t>
      </w: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b/>
          <w:color w:val="000000"/>
          <w:sz w:val="24"/>
        </w:rPr>
        <w:tab/>
      </w:r>
      <w:r>
        <w:rPr>
          <w:b/>
          <w:color w:val="000000"/>
          <w:sz w:val="24"/>
        </w:rPr>
        <w:tab/>
      </w: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This agreement is made and entered into by and between the </w:t>
      </w:r>
      <w:r w:rsidR="00E34EC3">
        <w:rPr>
          <w:color w:val="000000"/>
          <w:sz w:val="24"/>
        </w:rPr>
        <w:t>NYIT College of Osteopathic Medicine</w:t>
      </w:r>
      <w:r>
        <w:rPr>
          <w:color w:val="000000"/>
          <w:sz w:val="24"/>
        </w:rPr>
        <w:t xml:space="preserve"> </w:t>
      </w:r>
      <w:r w:rsidR="00A645E9">
        <w:rPr>
          <w:color w:val="000000"/>
          <w:sz w:val="24"/>
        </w:rPr>
        <w:t xml:space="preserve">(NYITCOM) </w:t>
      </w:r>
      <w:r w:rsidRPr="00E0506D">
        <w:rPr>
          <w:bCs/>
          <w:color w:val="000000"/>
          <w:sz w:val="24"/>
        </w:rPr>
        <w:t>and</w:t>
      </w:r>
      <w:r>
        <w:rPr>
          <w:color w:val="000000"/>
          <w:sz w:val="24"/>
        </w:rPr>
        <w:t xml:space="preserve"> [</w:t>
      </w:r>
      <w:r w:rsidR="00E34EC3">
        <w:rPr>
          <w:i/>
          <w:iCs/>
          <w:color w:val="000000"/>
          <w:sz w:val="24"/>
        </w:rPr>
        <w:t>College name</w:t>
      </w:r>
      <w:r>
        <w:rPr>
          <w:color w:val="000000"/>
          <w:sz w:val="24"/>
        </w:rPr>
        <w:t>]</w:t>
      </w:r>
      <w:r w:rsidR="00E34EC3">
        <w:rPr>
          <w:i/>
          <w:iCs/>
          <w:color w:val="000000"/>
          <w:sz w:val="24"/>
        </w:rPr>
        <w:t xml:space="preserve">. </w:t>
      </w:r>
      <w:r>
        <w:rPr>
          <w:color w:val="000000"/>
          <w:sz w:val="24"/>
        </w:rPr>
        <w:t xml:space="preserve">The parties hereto agree </w:t>
      </w:r>
      <w:r w:rsidR="00D21235">
        <w:rPr>
          <w:color w:val="000000"/>
          <w:sz w:val="24"/>
        </w:rPr>
        <w:t>to the following</w:t>
      </w:r>
      <w:r>
        <w:rPr>
          <w:color w:val="000000"/>
          <w:sz w:val="24"/>
        </w:rPr>
        <w:t>:</w:t>
      </w:r>
    </w:p>
    <w:p w:rsidR="00D21235" w:rsidRDefault="00D21235" w:rsidP="00D21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432214" w:rsidRPr="00D702C3" w:rsidRDefault="00D702C3" w:rsidP="00D702C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rPr>
      </w:pPr>
      <w:r>
        <w:rPr>
          <w:b/>
          <w:color w:val="000000"/>
          <w:sz w:val="24"/>
        </w:rPr>
        <w:t xml:space="preserve">General </w:t>
      </w:r>
      <w:r w:rsidR="00432214" w:rsidRPr="00D702C3">
        <w:rPr>
          <w:b/>
          <w:color w:val="000000"/>
          <w:sz w:val="24"/>
        </w:rPr>
        <w:t>Provisions</w:t>
      </w:r>
    </w:p>
    <w:p w:rsidR="00D21235" w:rsidRDefault="00432214" w:rsidP="008118A5">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All research and other collaborative activities conducted pursuant to this agreement shall be conducted in accordance with the regulations appropriate to </w:t>
      </w:r>
      <w:r w:rsidR="008118A5">
        <w:rPr>
          <w:color w:val="000000"/>
          <w:sz w:val="24"/>
        </w:rPr>
        <w:t xml:space="preserve">NYIT and </w:t>
      </w:r>
      <w:r w:rsidR="00D21235">
        <w:rPr>
          <w:color w:val="000000"/>
          <w:sz w:val="24"/>
        </w:rPr>
        <w:t xml:space="preserve">to each </w:t>
      </w:r>
      <w:r w:rsidR="003D6F3F">
        <w:rPr>
          <w:color w:val="000000"/>
          <w:sz w:val="24"/>
        </w:rPr>
        <w:t xml:space="preserve">participating </w:t>
      </w:r>
      <w:r w:rsidR="00A645E9">
        <w:rPr>
          <w:color w:val="000000"/>
          <w:sz w:val="24"/>
        </w:rPr>
        <w:t>College</w:t>
      </w:r>
      <w:r w:rsidR="00886B0C">
        <w:rPr>
          <w:color w:val="000000"/>
          <w:sz w:val="24"/>
        </w:rPr>
        <w:t xml:space="preserve">, including </w:t>
      </w:r>
      <w:r w:rsidR="008118A5">
        <w:rPr>
          <w:color w:val="000000"/>
          <w:sz w:val="24"/>
        </w:rPr>
        <w:t xml:space="preserve">regulations regarding </w:t>
      </w:r>
      <w:r w:rsidR="00886B0C">
        <w:rPr>
          <w:color w:val="000000"/>
          <w:sz w:val="24"/>
        </w:rPr>
        <w:t xml:space="preserve">patients/human subjects (e.g., </w:t>
      </w:r>
      <w:r w:rsidR="00D21235">
        <w:rPr>
          <w:color w:val="000000"/>
          <w:sz w:val="24"/>
        </w:rPr>
        <w:t>HIPAA</w:t>
      </w:r>
      <w:r w:rsidR="00886B0C">
        <w:rPr>
          <w:color w:val="000000"/>
          <w:sz w:val="24"/>
        </w:rPr>
        <w:t>)</w:t>
      </w:r>
      <w:r w:rsidR="00D21235">
        <w:rPr>
          <w:color w:val="000000"/>
          <w:sz w:val="24"/>
        </w:rPr>
        <w:t xml:space="preserve"> and </w:t>
      </w:r>
      <w:r w:rsidR="00886B0C">
        <w:rPr>
          <w:color w:val="000000"/>
          <w:sz w:val="24"/>
        </w:rPr>
        <w:t xml:space="preserve">those </w:t>
      </w:r>
      <w:r w:rsidR="00D21235">
        <w:rPr>
          <w:color w:val="000000"/>
          <w:sz w:val="24"/>
        </w:rPr>
        <w:t>related to research involving animals.</w:t>
      </w:r>
    </w:p>
    <w:p w:rsidR="00432214" w:rsidRDefault="00D21235" w:rsidP="008118A5">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All projects involving human subjects </w:t>
      </w:r>
      <w:r>
        <w:rPr>
          <w:b/>
          <w:color w:val="000000"/>
          <w:sz w:val="24"/>
          <w:u w:val="single"/>
        </w:rPr>
        <w:t>must</w:t>
      </w:r>
      <w:r>
        <w:rPr>
          <w:color w:val="000000"/>
          <w:sz w:val="24"/>
        </w:rPr>
        <w:t xml:space="preserve"> be IRB-approved </w:t>
      </w:r>
      <w:r w:rsidR="00886B0C">
        <w:rPr>
          <w:color w:val="000000"/>
          <w:sz w:val="24"/>
        </w:rPr>
        <w:t xml:space="preserve">prior to initiation of the project </w:t>
      </w:r>
      <w:r>
        <w:rPr>
          <w:color w:val="000000"/>
          <w:sz w:val="24"/>
        </w:rPr>
        <w:t xml:space="preserve">and must include as a Co-Investigator or Co-PI at least one (1) NYIT College of Osteopathic Medicine faculty member. The NYIT College of Osteopathic Medicine faculty member </w:t>
      </w:r>
      <w:r>
        <w:rPr>
          <w:b/>
          <w:color w:val="000000"/>
          <w:sz w:val="24"/>
          <w:u w:val="single"/>
        </w:rPr>
        <w:t>must</w:t>
      </w:r>
      <w:r>
        <w:rPr>
          <w:color w:val="000000"/>
          <w:sz w:val="24"/>
        </w:rPr>
        <w:t xml:space="preserve"> be the PI on the IRB application.</w:t>
      </w:r>
    </w:p>
    <w:p w:rsidR="00D21235" w:rsidRDefault="00D21235" w:rsidP="008118A5">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All projects involving animals </w:t>
      </w:r>
      <w:r>
        <w:rPr>
          <w:b/>
          <w:color w:val="000000"/>
          <w:sz w:val="24"/>
          <w:u w:val="single"/>
        </w:rPr>
        <w:t>must</w:t>
      </w:r>
      <w:r>
        <w:rPr>
          <w:color w:val="000000"/>
          <w:sz w:val="24"/>
        </w:rPr>
        <w:t xml:space="preserve"> be IACUC-approved</w:t>
      </w:r>
      <w:r w:rsidR="00886B0C">
        <w:rPr>
          <w:color w:val="000000"/>
          <w:sz w:val="24"/>
        </w:rPr>
        <w:t xml:space="preserve"> prior to</w:t>
      </w:r>
      <w:r w:rsidR="00A36306">
        <w:rPr>
          <w:color w:val="000000"/>
          <w:sz w:val="24"/>
        </w:rPr>
        <w:t xml:space="preserve"> initiation of</w:t>
      </w:r>
      <w:r w:rsidR="00886B0C">
        <w:rPr>
          <w:color w:val="000000"/>
          <w:sz w:val="24"/>
        </w:rPr>
        <w:t xml:space="preserve"> the project</w:t>
      </w:r>
      <w:r>
        <w:rPr>
          <w:color w:val="000000"/>
          <w:sz w:val="24"/>
        </w:rPr>
        <w:t xml:space="preserve"> and must include as a Co-Investigator or Co-PI at least one (1) NYIT College of Osteopathic Medicine faculty member. The NYIT College of Osteopathic Medicine faculty member </w:t>
      </w:r>
      <w:r>
        <w:rPr>
          <w:b/>
          <w:color w:val="000000"/>
          <w:sz w:val="24"/>
          <w:u w:val="single"/>
        </w:rPr>
        <w:t>must</w:t>
      </w:r>
      <w:r>
        <w:rPr>
          <w:color w:val="000000"/>
          <w:sz w:val="24"/>
        </w:rPr>
        <w:t xml:space="preserve"> be the PI on the IACUC application.</w:t>
      </w:r>
    </w:p>
    <w:p w:rsidR="00D21235" w:rsidRDefault="00D21235" w:rsidP="008118A5">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 </w:t>
      </w:r>
      <w:r w:rsidR="00E80F3E">
        <w:rPr>
          <w:color w:val="000000"/>
          <w:sz w:val="24"/>
        </w:rPr>
        <w:t xml:space="preserve">ranking Co-investigator from </w:t>
      </w:r>
      <w:r w:rsidR="005C28E7">
        <w:rPr>
          <w:color w:val="000000"/>
          <w:sz w:val="24"/>
        </w:rPr>
        <w:t>each</w:t>
      </w:r>
      <w:r>
        <w:rPr>
          <w:color w:val="000000"/>
          <w:sz w:val="24"/>
        </w:rPr>
        <w:t xml:space="preserve"> College/School has primary responsibility </w:t>
      </w:r>
      <w:r w:rsidR="005C28E7">
        <w:rPr>
          <w:color w:val="000000"/>
          <w:sz w:val="24"/>
        </w:rPr>
        <w:t xml:space="preserve">and authority for the conduct of </w:t>
      </w:r>
      <w:r>
        <w:rPr>
          <w:color w:val="000000"/>
          <w:sz w:val="24"/>
        </w:rPr>
        <w:t>all research activities performed using that College/School</w:t>
      </w:r>
      <w:r w:rsidR="005C28E7">
        <w:rPr>
          <w:color w:val="000000"/>
          <w:sz w:val="24"/>
        </w:rPr>
        <w:t>’</w:t>
      </w:r>
      <w:r>
        <w:rPr>
          <w:color w:val="000000"/>
          <w:sz w:val="24"/>
        </w:rPr>
        <w:t>s resources.</w:t>
      </w:r>
    </w:p>
    <w:p w:rsidR="00B01A1D" w:rsidRDefault="00B01A1D" w:rsidP="00B01A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8118A5" w:rsidRPr="008118A5" w:rsidRDefault="008118A5" w:rsidP="00D21235">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sz w:val="24"/>
        </w:rPr>
      </w:pPr>
      <w:r>
        <w:rPr>
          <w:b/>
          <w:color w:val="000000"/>
          <w:sz w:val="24"/>
        </w:rPr>
        <w:t>Data and Intellectual Property</w:t>
      </w:r>
      <w:r w:rsidR="00E80F3E">
        <w:rPr>
          <w:b/>
          <w:color w:val="000000"/>
          <w:sz w:val="24"/>
        </w:rPr>
        <w:t xml:space="preserve">  </w:t>
      </w:r>
      <w:r>
        <w:rPr>
          <w:b/>
          <w:color w:val="000000"/>
          <w:sz w:val="24"/>
        </w:rPr>
        <w:t>Ownership</w:t>
      </w:r>
    </w:p>
    <w:p w:rsidR="008118A5" w:rsidRDefault="008118A5" w:rsidP="008118A5">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All collected raw data are the </w:t>
      </w:r>
      <w:r w:rsidRPr="00E80F3E">
        <w:rPr>
          <w:b/>
          <w:color w:val="000000"/>
          <w:sz w:val="24"/>
          <w:u w:val="single"/>
        </w:rPr>
        <w:t xml:space="preserve">joint property </w:t>
      </w:r>
      <w:r>
        <w:rPr>
          <w:color w:val="000000"/>
          <w:sz w:val="24"/>
        </w:rPr>
        <w:t xml:space="preserve">of all Co-Investigators on the project. All raw data and any analysis thereof </w:t>
      </w:r>
      <w:r>
        <w:rPr>
          <w:b/>
          <w:color w:val="000000"/>
          <w:sz w:val="24"/>
          <w:u w:val="single"/>
        </w:rPr>
        <w:t>must</w:t>
      </w:r>
      <w:r>
        <w:rPr>
          <w:color w:val="000000"/>
          <w:sz w:val="24"/>
        </w:rPr>
        <w:t xml:space="preserve"> be distributed to all Co-Investigators in a </w:t>
      </w:r>
      <w:r w:rsidR="00886B0C">
        <w:rPr>
          <w:color w:val="000000"/>
          <w:sz w:val="24"/>
        </w:rPr>
        <w:t xml:space="preserve">mutually agreed upon </w:t>
      </w:r>
      <w:r>
        <w:rPr>
          <w:color w:val="000000"/>
          <w:sz w:val="24"/>
        </w:rPr>
        <w:t xml:space="preserve">timely manner. A request by a Co-Investigator for raw data and/or data analysis </w:t>
      </w:r>
      <w:r w:rsidRPr="00E80F3E">
        <w:rPr>
          <w:b/>
          <w:color w:val="000000"/>
          <w:sz w:val="24"/>
          <w:u w:val="single"/>
        </w:rPr>
        <w:t>must</w:t>
      </w:r>
      <w:r>
        <w:rPr>
          <w:color w:val="000000"/>
          <w:sz w:val="24"/>
        </w:rPr>
        <w:t xml:space="preserve"> be complied with immediately or a written response explaining inability to comply must be provided.</w:t>
      </w:r>
    </w:p>
    <w:p w:rsidR="00E80F3E" w:rsidRDefault="00E80F3E" w:rsidP="008118A5">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Any intellectual property generated through the described research activities will be shared equally among the project Co-Investigators and other designated participants. The ranking Co-Investigator from each College/School will have the final decision of which project participants from their College/School </w:t>
      </w:r>
      <w:r w:rsidR="00886B0C">
        <w:rPr>
          <w:color w:val="000000"/>
          <w:sz w:val="24"/>
        </w:rPr>
        <w:t>will</w:t>
      </w:r>
      <w:r>
        <w:rPr>
          <w:color w:val="000000"/>
          <w:sz w:val="24"/>
        </w:rPr>
        <w:t xml:space="preserve"> be included as co-owners of the intellectual property</w:t>
      </w:r>
      <w:r w:rsidR="00886B0C">
        <w:rPr>
          <w:color w:val="000000"/>
          <w:sz w:val="24"/>
        </w:rPr>
        <w:t xml:space="preserve"> related to the designated project</w:t>
      </w:r>
      <w:r>
        <w:rPr>
          <w:color w:val="000000"/>
          <w:sz w:val="24"/>
        </w:rPr>
        <w:t>.</w:t>
      </w:r>
    </w:p>
    <w:p w:rsidR="00B01A1D" w:rsidRDefault="00B01A1D" w:rsidP="00B01A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4749B" w:rsidRPr="00D702C3" w:rsidRDefault="00E80F3E" w:rsidP="00D21235">
      <w:pPr>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sz w:val="24"/>
        </w:rPr>
      </w:pPr>
      <w:r>
        <w:rPr>
          <w:b/>
          <w:color w:val="000000"/>
          <w:sz w:val="24"/>
        </w:rPr>
        <w:t>Presentation/Publication.</w:t>
      </w:r>
    </w:p>
    <w:p w:rsidR="00D702C3" w:rsidRDefault="00E80F3E" w:rsidP="00D702C3">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D702C3">
        <w:rPr>
          <w:color w:val="000000"/>
          <w:sz w:val="24"/>
        </w:rPr>
        <w:t>Presentation</w:t>
      </w:r>
      <w:r w:rsidR="00886B0C">
        <w:rPr>
          <w:color w:val="000000"/>
          <w:sz w:val="24"/>
        </w:rPr>
        <w:t xml:space="preserve"> and/or p</w:t>
      </w:r>
      <w:r w:rsidRPr="00D702C3">
        <w:rPr>
          <w:color w:val="000000"/>
          <w:sz w:val="24"/>
        </w:rPr>
        <w:t xml:space="preserve">ublication of results deriving from the </w:t>
      </w:r>
      <w:r w:rsidR="00886B0C">
        <w:rPr>
          <w:color w:val="000000"/>
          <w:sz w:val="24"/>
        </w:rPr>
        <w:t>designat</w:t>
      </w:r>
      <w:r w:rsidRPr="00D702C3">
        <w:rPr>
          <w:color w:val="000000"/>
          <w:sz w:val="24"/>
        </w:rPr>
        <w:t xml:space="preserve">ed research activities must include as co-authors </w:t>
      </w:r>
      <w:r w:rsidR="008118A5" w:rsidRPr="00D702C3">
        <w:rPr>
          <w:color w:val="000000"/>
          <w:sz w:val="24"/>
        </w:rPr>
        <w:t>members of each involved College/School</w:t>
      </w:r>
      <w:r w:rsidRPr="00D702C3">
        <w:rPr>
          <w:color w:val="000000"/>
          <w:sz w:val="24"/>
        </w:rPr>
        <w:t>.</w:t>
      </w:r>
    </w:p>
    <w:p w:rsidR="00D702C3" w:rsidRDefault="00E80F3E" w:rsidP="00D702C3">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D702C3">
        <w:rPr>
          <w:color w:val="000000"/>
          <w:sz w:val="24"/>
        </w:rPr>
        <w:t>The ranking Co-Investigator from each College/School will have the final decision of which p</w:t>
      </w:r>
      <w:r w:rsidR="00886B0C">
        <w:rPr>
          <w:color w:val="000000"/>
          <w:sz w:val="24"/>
        </w:rPr>
        <w:t>roject participant(s) from his/her</w:t>
      </w:r>
      <w:r w:rsidRPr="00D702C3">
        <w:rPr>
          <w:color w:val="000000"/>
          <w:sz w:val="24"/>
        </w:rPr>
        <w:t xml:space="preserve"> College/School will be co-authors on any presentation</w:t>
      </w:r>
      <w:r w:rsidR="00886B0C">
        <w:rPr>
          <w:color w:val="000000"/>
          <w:sz w:val="24"/>
        </w:rPr>
        <w:t xml:space="preserve"> and</w:t>
      </w:r>
      <w:r w:rsidRPr="00D702C3">
        <w:rPr>
          <w:color w:val="000000"/>
          <w:sz w:val="24"/>
        </w:rPr>
        <w:t>/</w:t>
      </w:r>
      <w:r w:rsidR="00886B0C">
        <w:rPr>
          <w:color w:val="000000"/>
          <w:sz w:val="24"/>
        </w:rPr>
        <w:t xml:space="preserve">or </w:t>
      </w:r>
      <w:r w:rsidRPr="00D702C3">
        <w:rPr>
          <w:color w:val="000000"/>
          <w:sz w:val="24"/>
        </w:rPr>
        <w:t>publication.</w:t>
      </w:r>
      <w:r w:rsidR="00886B0C">
        <w:rPr>
          <w:color w:val="000000"/>
          <w:sz w:val="24"/>
        </w:rPr>
        <w:t xml:space="preserve"> The author order will be mutually agreed upon in writing prior to submission.</w:t>
      </w:r>
    </w:p>
    <w:p w:rsidR="00A4749B" w:rsidRDefault="00A4749B" w:rsidP="00D702C3">
      <w:pPr>
        <w:numPr>
          <w:ilvl w:val="1"/>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D702C3">
        <w:rPr>
          <w:color w:val="000000"/>
          <w:sz w:val="24"/>
        </w:rPr>
        <w:t>No materials may be submitted prior to obtaining express written approval</w:t>
      </w:r>
      <w:r w:rsidR="00886B0C">
        <w:rPr>
          <w:color w:val="000000"/>
          <w:sz w:val="24"/>
        </w:rPr>
        <w:t xml:space="preserve"> by the ranking Co-Investigator</w:t>
      </w:r>
      <w:r w:rsidRPr="00D702C3">
        <w:rPr>
          <w:color w:val="000000"/>
          <w:sz w:val="24"/>
        </w:rPr>
        <w:t xml:space="preserve"> from each College/School. Materials submitted without obtaining written approval will be immediately withdrawn.</w:t>
      </w:r>
    </w:p>
    <w:p w:rsidR="00B01A1D" w:rsidRPr="00D702C3" w:rsidRDefault="00B01A1D" w:rsidP="00B01A1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16800" w:rsidRDefault="00516800" w:rsidP="00516800">
      <w:pPr>
        <w:numPr>
          <w:ilvl w:val="0"/>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rPr>
        <w:t>Grants</w:t>
      </w:r>
    </w:p>
    <w:p w:rsidR="00516800" w:rsidRDefault="00516800" w:rsidP="00516800">
      <w:pPr>
        <w:numPr>
          <w:ilvl w:val="1"/>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Any grant submission arising from the </w:t>
      </w:r>
      <w:r w:rsidR="00886B0C">
        <w:rPr>
          <w:color w:val="000000"/>
          <w:sz w:val="24"/>
        </w:rPr>
        <w:t>designat</w:t>
      </w:r>
      <w:r>
        <w:rPr>
          <w:color w:val="000000"/>
          <w:sz w:val="24"/>
        </w:rPr>
        <w:t>ed project must include faculty from each involved College/School.</w:t>
      </w:r>
    </w:p>
    <w:p w:rsidR="00516800" w:rsidRPr="00F6269A" w:rsidRDefault="00516800" w:rsidP="00516800">
      <w:pPr>
        <w:numPr>
          <w:ilvl w:val="1"/>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color w:val="000000"/>
          <w:sz w:val="24"/>
        </w:rPr>
        <w:t>The ranking Co-Investigator from each College/School will have the final decision of which p</w:t>
      </w:r>
      <w:r w:rsidR="00886B0C">
        <w:rPr>
          <w:color w:val="000000"/>
          <w:sz w:val="24"/>
        </w:rPr>
        <w:t>roject participant(s) from his/her</w:t>
      </w:r>
      <w:r>
        <w:rPr>
          <w:color w:val="000000"/>
          <w:sz w:val="24"/>
        </w:rPr>
        <w:t xml:space="preserve"> College/School will be </w:t>
      </w:r>
      <w:r w:rsidRPr="00F6269A">
        <w:rPr>
          <w:sz w:val="24"/>
        </w:rPr>
        <w:t>listed on</w:t>
      </w:r>
      <w:r w:rsidR="00886B0C">
        <w:rPr>
          <w:sz w:val="24"/>
        </w:rPr>
        <w:t xml:space="preserve"> the grant application and the</w:t>
      </w:r>
      <w:r w:rsidRPr="00F6269A">
        <w:rPr>
          <w:sz w:val="24"/>
        </w:rPr>
        <w:t xml:space="preserve"> appropriate effort contribution</w:t>
      </w:r>
      <w:r w:rsidR="00886B0C">
        <w:rPr>
          <w:sz w:val="24"/>
        </w:rPr>
        <w:t xml:space="preserve"> for each individual</w:t>
      </w:r>
      <w:r w:rsidRPr="00F6269A">
        <w:rPr>
          <w:sz w:val="24"/>
        </w:rPr>
        <w:t>.</w:t>
      </w:r>
    </w:p>
    <w:p w:rsidR="00516800" w:rsidRPr="00F6269A" w:rsidRDefault="00516800" w:rsidP="00D21235">
      <w:pPr>
        <w:numPr>
          <w:ilvl w:val="1"/>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0" w:name="_GoBack"/>
      <w:r w:rsidRPr="00F6269A">
        <w:rPr>
          <w:sz w:val="24"/>
        </w:rPr>
        <w:t xml:space="preserve">Regardless of the project PI affiliation, </w:t>
      </w:r>
      <w:r w:rsidR="006A06AC">
        <w:rPr>
          <w:sz w:val="24"/>
        </w:rPr>
        <w:t xml:space="preserve">Indirect Costs </w:t>
      </w:r>
      <w:r w:rsidR="006A06AC" w:rsidRPr="00F6269A">
        <w:rPr>
          <w:sz w:val="24"/>
        </w:rPr>
        <w:t xml:space="preserve">derived from a funded grant submitted by multiple Colleges/Schools </w:t>
      </w:r>
      <w:r w:rsidR="006A06AC">
        <w:rPr>
          <w:sz w:val="24"/>
        </w:rPr>
        <w:t xml:space="preserve">will be allocated </w:t>
      </w:r>
      <w:r w:rsidR="005637E3">
        <w:rPr>
          <w:sz w:val="24"/>
        </w:rPr>
        <w:t xml:space="preserve">to the individual Colleges/Schools </w:t>
      </w:r>
      <w:r w:rsidR="00DD4A79">
        <w:rPr>
          <w:sz w:val="24"/>
        </w:rPr>
        <w:t>based on the need for usage of specific Colleg</w:t>
      </w:r>
      <w:r w:rsidR="00F25487">
        <w:rPr>
          <w:sz w:val="24"/>
        </w:rPr>
        <w:t xml:space="preserve">e/School-based facilities </w:t>
      </w:r>
      <w:r w:rsidR="00F25487">
        <w:rPr>
          <w:sz w:val="24"/>
          <w:u w:val="single"/>
        </w:rPr>
        <w:t>and</w:t>
      </w:r>
      <w:r w:rsidR="00F25487">
        <w:rPr>
          <w:sz w:val="24"/>
        </w:rPr>
        <w:t xml:space="preserve"> the proportion of </w:t>
      </w:r>
      <w:r w:rsidR="00886B0C">
        <w:rPr>
          <w:sz w:val="24"/>
        </w:rPr>
        <w:t>the individual</w:t>
      </w:r>
      <w:r w:rsidRPr="00F6269A">
        <w:rPr>
          <w:sz w:val="24"/>
        </w:rPr>
        <w:t xml:space="preserve"> faculty</w:t>
      </w:r>
      <w:r w:rsidR="00886B0C">
        <w:rPr>
          <w:sz w:val="24"/>
        </w:rPr>
        <w:t>/personnel</w:t>
      </w:r>
      <w:r w:rsidRPr="00F6269A">
        <w:rPr>
          <w:sz w:val="24"/>
        </w:rPr>
        <w:t xml:space="preserve"> effort contributions to the funded project.</w:t>
      </w:r>
    </w:p>
    <w:p w:rsidR="002945C0" w:rsidRPr="00CE53F8" w:rsidRDefault="00AD677C" w:rsidP="002945C0">
      <w:pPr>
        <w:numPr>
          <w:ilvl w:val="1"/>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E53F8">
        <w:rPr>
          <w:sz w:val="24"/>
        </w:rPr>
        <w:t>Direct</w:t>
      </w:r>
      <w:r w:rsidR="00886B0C" w:rsidRPr="00CE53F8">
        <w:rPr>
          <w:sz w:val="24"/>
        </w:rPr>
        <w:t xml:space="preserve"> costs will</w:t>
      </w:r>
      <w:r w:rsidRPr="00CE53F8">
        <w:rPr>
          <w:sz w:val="24"/>
        </w:rPr>
        <w:t xml:space="preserve"> be allo</w:t>
      </w:r>
      <w:r w:rsidR="00886B0C" w:rsidRPr="00CE53F8">
        <w:rPr>
          <w:sz w:val="24"/>
        </w:rPr>
        <w:t>cated based on project needs and</w:t>
      </w:r>
      <w:r w:rsidRPr="00CE53F8">
        <w:rPr>
          <w:sz w:val="24"/>
        </w:rPr>
        <w:t xml:space="preserve"> must reflect the relative effort contributions of the personnel from each contributing </w:t>
      </w:r>
      <w:bookmarkEnd w:id="0"/>
      <w:r w:rsidRPr="00CE53F8">
        <w:rPr>
          <w:sz w:val="24"/>
        </w:rPr>
        <w:t>College/School</w:t>
      </w:r>
      <w:r w:rsidR="00F6269A" w:rsidRPr="00CE53F8">
        <w:rPr>
          <w:sz w:val="24"/>
        </w:rPr>
        <w:t xml:space="preserve">. </w:t>
      </w:r>
      <w:r w:rsidR="0023737A" w:rsidRPr="00CE53F8">
        <w:rPr>
          <w:sz w:val="24"/>
        </w:rPr>
        <w:t>Personnel direct costs, both salary and fringe bene</w:t>
      </w:r>
      <w:r w:rsidR="00CA1F7B" w:rsidRPr="00CE53F8">
        <w:rPr>
          <w:sz w:val="24"/>
        </w:rPr>
        <w:t>fits</w:t>
      </w:r>
      <w:r w:rsidR="0023737A" w:rsidRPr="00CE53F8">
        <w:rPr>
          <w:sz w:val="24"/>
        </w:rPr>
        <w:t>, for personnel from each College/School will be distributed to the respective College/School based on percent effort commitment and awarded dollar amounts. Each College/School will be responsible for administering these funds for the respective faculty and staff covered through the grant award.</w:t>
      </w:r>
    </w:p>
    <w:p w:rsidR="0023737A" w:rsidRPr="00CA1F7B" w:rsidRDefault="0023737A" w:rsidP="0023737A">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rsidR="00AD677C" w:rsidRPr="00F6269A" w:rsidRDefault="00AD677C" w:rsidP="00AD677C">
      <w:pPr>
        <w:numPr>
          <w:ilvl w:val="0"/>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269A">
        <w:rPr>
          <w:b/>
          <w:sz w:val="24"/>
        </w:rPr>
        <w:t xml:space="preserve">Responsibilities of </w:t>
      </w:r>
      <w:r w:rsidR="002945C0" w:rsidRPr="00F6269A">
        <w:rPr>
          <w:b/>
          <w:sz w:val="24"/>
        </w:rPr>
        <w:t xml:space="preserve">the </w:t>
      </w:r>
      <w:r w:rsidRPr="00F6269A">
        <w:rPr>
          <w:b/>
          <w:sz w:val="24"/>
        </w:rPr>
        <w:t>PI From Each College/School</w:t>
      </w:r>
    </w:p>
    <w:p w:rsidR="00AD677C" w:rsidRPr="00F6269A" w:rsidRDefault="00AD677C" w:rsidP="00AD677C">
      <w:pPr>
        <w:numPr>
          <w:ilvl w:val="1"/>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269A">
        <w:rPr>
          <w:sz w:val="24"/>
        </w:rPr>
        <w:t xml:space="preserve">The PI from each College/School has the full authority </w:t>
      </w:r>
      <w:r w:rsidRPr="00F6269A">
        <w:rPr>
          <w:b/>
          <w:sz w:val="24"/>
          <w:u w:val="single"/>
        </w:rPr>
        <w:t>and</w:t>
      </w:r>
      <w:r w:rsidRPr="00F6269A">
        <w:rPr>
          <w:sz w:val="24"/>
        </w:rPr>
        <w:t xml:space="preserve"> responsibility for all </w:t>
      </w:r>
      <w:r w:rsidR="002945C0" w:rsidRPr="00F6269A">
        <w:rPr>
          <w:sz w:val="24"/>
        </w:rPr>
        <w:t xml:space="preserve">research </w:t>
      </w:r>
      <w:r w:rsidRPr="00F6269A">
        <w:rPr>
          <w:sz w:val="24"/>
        </w:rPr>
        <w:t>activities</w:t>
      </w:r>
      <w:r w:rsidR="002945C0" w:rsidRPr="00F6269A">
        <w:rPr>
          <w:sz w:val="24"/>
        </w:rPr>
        <w:t xml:space="preserve"> covered under the collaborative agreement that are </w:t>
      </w:r>
      <w:r w:rsidRPr="00F6269A">
        <w:rPr>
          <w:sz w:val="24"/>
        </w:rPr>
        <w:t>occurring in the respective College/School.</w:t>
      </w:r>
    </w:p>
    <w:p w:rsidR="00AD677C" w:rsidRPr="00F6269A" w:rsidRDefault="00AD677C" w:rsidP="00AD677C">
      <w:pPr>
        <w:numPr>
          <w:ilvl w:val="1"/>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6269A">
        <w:rPr>
          <w:sz w:val="24"/>
        </w:rPr>
        <w:t xml:space="preserve">The PI from each College/School </w:t>
      </w:r>
      <w:r w:rsidR="002945C0" w:rsidRPr="00F6269A">
        <w:rPr>
          <w:b/>
          <w:sz w:val="24"/>
          <w:u w:val="single"/>
        </w:rPr>
        <w:t>must</w:t>
      </w:r>
      <w:r w:rsidR="002945C0" w:rsidRPr="00F6269A">
        <w:rPr>
          <w:sz w:val="24"/>
        </w:rPr>
        <w:t xml:space="preserve"> </w:t>
      </w:r>
      <w:r w:rsidRPr="00F6269A">
        <w:rPr>
          <w:sz w:val="24"/>
        </w:rPr>
        <w:t xml:space="preserve">direct and actively participate in all </w:t>
      </w:r>
      <w:r w:rsidR="002945C0" w:rsidRPr="00F6269A">
        <w:rPr>
          <w:sz w:val="24"/>
        </w:rPr>
        <w:t>research activities covered under the collaborative agree</w:t>
      </w:r>
      <w:r w:rsidR="00886B0C">
        <w:rPr>
          <w:sz w:val="24"/>
        </w:rPr>
        <w:t>ment that are occurring in the</w:t>
      </w:r>
      <w:r w:rsidR="002945C0" w:rsidRPr="00F6269A">
        <w:rPr>
          <w:sz w:val="24"/>
        </w:rPr>
        <w:t xml:space="preserve"> respective College/School.</w:t>
      </w:r>
    </w:p>
    <w:p w:rsidR="00F6269A" w:rsidRPr="00886B0C" w:rsidRDefault="00F6269A" w:rsidP="00AD677C">
      <w:pPr>
        <w:numPr>
          <w:ilvl w:val="1"/>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86B0C">
        <w:rPr>
          <w:sz w:val="24"/>
        </w:rPr>
        <w:t xml:space="preserve">Failure of either faculty member to meet the expectations and responsibilities of the collaborative agreement will trigger termination of the collaborative agreement and notification of the appropriate internal committees (e.g., IRB, IACUC) and external organizations (e.g., funding agency). </w:t>
      </w:r>
    </w:p>
    <w:p w:rsidR="00B01A1D" w:rsidRDefault="00B01A1D" w:rsidP="00B01A1D">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D702C3" w:rsidRPr="00D702C3" w:rsidRDefault="002D259B" w:rsidP="00516800">
      <w:pPr>
        <w:numPr>
          <w:ilvl w:val="0"/>
          <w:numId w:val="4"/>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516800">
        <w:rPr>
          <w:sz w:val="24"/>
          <w:szCs w:val="24"/>
        </w:rPr>
        <w:lastRenderedPageBreak/>
        <w:t xml:space="preserve">This agreement shall take effect when executed by both parties and shall be for a term of </w:t>
      </w:r>
      <w:r w:rsidR="003D6F3F" w:rsidRPr="00516800">
        <w:rPr>
          <w:sz w:val="24"/>
          <w:szCs w:val="24"/>
        </w:rPr>
        <w:t>one (1) year</w:t>
      </w:r>
      <w:r w:rsidRPr="00516800">
        <w:rPr>
          <w:sz w:val="24"/>
          <w:szCs w:val="24"/>
        </w:rPr>
        <w:t xml:space="preserve">. </w:t>
      </w:r>
      <w:r w:rsidR="00516800">
        <w:rPr>
          <w:sz w:val="24"/>
          <w:szCs w:val="24"/>
        </w:rPr>
        <w:t xml:space="preserve">The agreement may be renewed yearly with the written agreement of all </w:t>
      </w:r>
      <w:r w:rsidR="00D702C3">
        <w:rPr>
          <w:sz w:val="24"/>
          <w:szCs w:val="24"/>
        </w:rPr>
        <w:t>involved parties. The agreement may be terminated by any involved party with written 30 day notification. Once terminated, the above provisions still apply to all research activities covered under the agreement period.</w:t>
      </w: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432214" w:rsidRDefault="003D6F3F"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4"/>
        </w:rPr>
      </w:pPr>
      <w:r>
        <w:rPr>
          <w:b/>
          <w:bCs/>
          <w:color w:val="000000"/>
          <w:sz w:val="24"/>
        </w:rPr>
        <w:t>NYITCOM</w:t>
      </w:r>
      <w:r w:rsidR="00432214">
        <w:rPr>
          <w:b/>
          <w:bCs/>
          <w:color w:val="000000"/>
          <w:sz w:val="24"/>
        </w:rPr>
        <w:tab/>
      </w:r>
      <w:r w:rsidR="00432214">
        <w:rPr>
          <w:b/>
          <w:bCs/>
          <w:color w:val="000000"/>
          <w:sz w:val="24"/>
        </w:rPr>
        <w:tab/>
      </w:r>
      <w:r w:rsidR="00886B0C">
        <w:rPr>
          <w:b/>
          <w:bCs/>
          <w:color w:val="000000"/>
          <w:sz w:val="24"/>
        </w:rPr>
        <w:tab/>
      </w:r>
      <w:r w:rsidR="00886B0C">
        <w:rPr>
          <w:b/>
          <w:bCs/>
          <w:color w:val="000000"/>
          <w:sz w:val="24"/>
        </w:rPr>
        <w:tab/>
      </w:r>
      <w:r w:rsidR="00886B0C">
        <w:rPr>
          <w:b/>
          <w:bCs/>
          <w:color w:val="000000"/>
          <w:sz w:val="24"/>
        </w:rPr>
        <w:tab/>
      </w:r>
      <w:r w:rsidR="00886B0C">
        <w:rPr>
          <w:b/>
          <w:bCs/>
          <w:color w:val="000000"/>
          <w:sz w:val="24"/>
        </w:rPr>
        <w:tab/>
      </w:r>
      <w:r w:rsidR="00432214" w:rsidRPr="00177237">
        <w:rPr>
          <w:b/>
          <w:bCs/>
          <w:color w:val="000000"/>
          <w:sz w:val="24"/>
        </w:rPr>
        <w:t>[</w:t>
      </w:r>
      <w:r w:rsidRPr="00177237">
        <w:rPr>
          <w:b/>
          <w:bCs/>
          <w:iCs/>
          <w:color w:val="000000"/>
          <w:sz w:val="24"/>
        </w:rPr>
        <w:t>College Name</w:t>
      </w:r>
      <w:r w:rsidR="00432214" w:rsidRPr="00177237">
        <w:rPr>
          <w:b/>
          <w:bCs/>
          <w:color w:val="000000"/>
          <w:sz w:val="24"/>
        </w:rPr>
        <w:t>]</w:t>
      </w:r>
    </w:p>
    <w:p w:rsid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0E1394" w:rsidRDefault="000E139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sz w:val="16"/>
        </w:rPr>
        <w:t>_________</w:t>
      </w:r>
      <w:r w:rsidR="00177237">
        <w:rPr>
          <w:color w:val="000000"/>
          <w:sz w:val="16"/>
        </w:rPr>
        <w:t>________________________________</w:t>
      </w:r>
      <w:r w:rsidR="00177237">
        <w:rPr>
          <w:color w:val="000000"/>
          <w:sz w:val="16"/>
        </w:rPr>
        <w:tab/>
      </w:r>
      <w:r w:rsidR="00177237">
        <w:rPr>
          <w:color w:val="000000"/>
          <w:sz w:val="16"/>
        </w:rPr>
        <w:tab/>
      </w:r>
      <w:r w:rsidR="00177237">
        <w:rPr>
          <w:color w:val="000000"/>
          <w:sz w:val="16"/>
        </w:rPr>
        <w:tab/>
      </w:r>
      <w:r w:rsidR="003D6F3F">
        <w:rPr>
          <w:color w:val="000000"/>
          <w:sz w:val="16"/>
        </w:rPr>
        <w:t>________________________________________</w:t>
      </w:r>
      <w:r w:rsidR="00177237">
        <w:rPr>
          <w:color w:val="000000"/>
          <w:sz w:val="16"/>
        </w:rPr>
        <w:t>_</w:t>
      </w:r>
      <w:r w:rsidR="003D6F3F">
        <w:rPr>
          <w:color w:val="000000"/>
          <w:sz w:val="16"/>
        </w:rPr>
        <w:tab/>
      </w:r>
      <w:r>
        <w:rPr>
          <w:color w:val="000000"/>
          <w:sz w:val="16"/>
        </w:rPr>
        <w:tab/>
      </w:r>
      <w:r>
        <w:rPr>
          <w:color w:val="000000"/>
          <w:sz w:val="16"/>
        </w:rPr>
        <w:tab/>
      </w:r>
    </w:p>
    <w:p w:rsidR="003D6F3F" w:rsidRDefault="00177237" w:rsidP="003D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Kurt Amsler</w:t>
      </w:r>
      <w:r w:rsidR="00886B0C">
        <w:rPr>
          <w:color w:val="000000"/>
        </w:rPr>
        <w:t>, Ph.D.</w:t>
      </w:r>
      <w:r w:rsidR="00886B0C">
        <w:rPr>
          <w:color w:val="000000"/>
        </w:rPr>
        <w:tab/>
      </w:r>
      <w:r w:rsidR="00886B0C">
        <w:rPr>
          <w:color w:val="000000"/>
        </w:rPr>
        <w:tab/>
      </w:r>
      <w:r>
        <w:rPr>
          <w:color w:val="000000"/>
        </w:rPr>
        <w:t>Date</w:t>
      </w:r>
      <w:r>
        <w:rPr>
          <w:color w:val="000000"/>
        </w:rPr>
        <w:tab/>
      </w:r>
      <w:r>
        <w:rPr>
          <w:color w:val="000000"/>
        </w:rPr>
        <w:tab/>
      </w:r>
      <w:r>
        <w:rPr>
          <w:color w:val="000000"/>
        </w:rPr>
        <w:tab/>
      </w:r>
      <w:r w:rsidR="003D6F3F">
        <w:rPr>
          <w:color w:val="000000"/>
        </w:rPr>
        <w:t>[Name]</w:t>
      </w:r>
      <w:r w:rsidR="003D6F3F">
        <w:rPr>
          <w:color w:val="000000"/>
        </w:rPr>
        <w:tab/>
      </w:r>
      <w:r w:rsidR="003D6F3F">
        <w:rPr>
          <w:color w:val="000000"/>
        </w:rPr>
        <w:tab/>
      </w:r>
      <w:r>
        <w:rPr>
          <w:color w:val="000000"/>
        </w:rPr>
        <w:tab/>
      </w:r>
      <w:r>
        <w:rPr>
          <w:color w:val="000000"/>
        </w:rPr>
        <w:tab/>
        <w:t>Date</w:t>
      </w:r>
    </w:p>
    <w:p w:rsidR="003D6F3F" w:rsidRPr="009A6C69" w:rsidRDefault="003D6F3F" w:rsidP="003D6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Associate Dean</w:t>
      </w:r>
      <w:r w:rsidR="00177237">
        <w:rPr>
          <w:color w:val="000000"/>
        </w:rPr>
        <w:t xml:space="preserve"> of Research</w:t>
      </w:r>
      <w:r w:rsidR="00177237">
        <w:rPr>
          <w:color w:val="000000"/>
        </w:rPr>
        <w:tab/>
      </w:r>
      <w:r w:rsidR="00177237">
        <w:rPr>
          <w:color w:val="000000"/>
        </w:rPr>
        <w:tab/>
      </w:r>
      <w:r w:rsidR="00177237">
        <w:rPr>
          <w:color w:val="000000"/>
        </w:rPr>
        <w:tab/>
      </w:r>
      <w:r w:rsidR="00177237">
        <w:rPr>
          <w:color w:val="000000"/>
        </w:rPr>
        <w:tab/>
      </w:r>
      <w:r>
        <w:rPr>
          <w:color w:val="000000"/>
        </w:rPr>
        <w:t xml:space="preserve">Dean of </w:t>
      </w:r>
      <w:r w:rsidR="00177237">
        <w:rPr>
          <w:color w:val="000000"/>
        </w:rPr>
        <w:t>[</w:t>
      </w:r>
      <w:r>
        <w:rPr>
          <w:color w:val="000000"/>
        </w:rPr>
        <w:t>College</w:t>
      </w:r>
      <w:r w:rsidR="00177237">
        <w:rPr>
          <w:color w:val="000000"/>
        </w:rPr>
        <w:t>]</w:t>
      </w:r>
    </w:p>
    <w:p w:rsidR="00BB263E" w:rsidRDefault="00BB263E" w:rsidP="00BB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77237" w:rsidRDefault="00177237" w:rsidP="00BB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77237" w:rsidRDefault="00177237" w:rsidP="00BB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77237" w:rsidRPr="00177237" w:rsidRDefault="00177237" w:rsidP="00BB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432214" w:rsidRPr="00D702C3"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color w:val="000000"/>
          <w:sz w:val="16"/>
        </w:rPr>
      </w:pPr>
    </w:p>
    <w:p w:rsidR="00432214"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_________________________________________</w:t>
      </w:r>
      <w:r>
        <w:rPr>
          <w:color w:val="000000"/>
          <w:sz w:val="16"/>
        </w:rPr>
        <w:tab/>
      </w:r>
      <w:r>
        <w:rPr>
          <w:color w:val="000000"/>
          <w:sz w:val="16"/>
        </w:rPr>
        <w:tab/>
      </w:r>
      <w:r>
        <w:rPr>
          <w:color w:val="000000"/>
          <w:sz w:val="16"/>
        </w:rPr>
        <w:tab/>
        <w:t>_________________________________________</w:t>
      </w:r>
    </w:p>
    <w:p w:rsid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[Name]</w:t>
      </w:r>
      <w:r>
        <w:rPr>
          <w:color w:val="000000"/>
        </w:rPr>
        <w:tab/>
      </w:r>
      <w:r>
        <w:rPr>
          <w:color w:val="000000"/>
        </w:rPr>
        <w:tab/>
      </w:r>
      <w:r>
        <w:rPr>
          <w:color w:val="000000"/>
        </w:rPr>
        <w:tab/>
      </w:r>
      <w:r>
        <w:rPr>
          <w:color w:val="000000"/>
        </w:rPr>
        <w:tab/>
        <w:t>Date</w:t>
      </w:r>
      <w:r>
        <w:rPr>
          <w:color w:val="000000"/>
        </w:rPr>
        <w:tab/>
      </w:r>
      <w:r>
        <w:rPr>
          <w:color w:val="000000"/>
        </w:rPr>
        <w:tab/>
      </w:r>
      <w:r>
        <w:rPr>
          <w:color w:val="000000"/>
        </w:rPr>
        <w:tab/>
        <w:t>[Name]</w:t>
      </w:r>
      <w:r>
        <w:rPr>
          <w:color w:val="000000"/>
        </w:rPr>
        <w:tab/>
      </w:r>
      <w:r>
        <w:rPr>
          <w:color w:val="000000"/>
        </w:rPr>
        <w:tab/>
      </w:r>
      <w:r>
        <w:rPr>
          <w:color w:val="000000"/>
        </w:rPr>
        <w:tab/>
      </w:r>
      <w:r>
        <w:rPr>
          <w:color w:val="000000"/>
        </w:rPr>
        <w:tab/>
        <w:t>Date</w:t>
      </w:r>
    </w:p>
    <w:p w:rsid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Chair of [Department]</w:t>
      </w:r>
      <w:r>
        <w:rPr>
          <w:color w:val="000000"/>
        </w:rPr>
        <w:tab/>
      </w:r>
      <w:r>
        <w:rPr>
          <w:color w:val="000000"/>
        </w:rPr>
        <w:tab/>
      </w:r>
      <w:r>
        <w:rPr>
          <w:color w:val="000000"/>
        </w:rPr>
        <w:tab/>
      </w:r>
      <w:r>
        <w:rPr>
          <w:color w:val="000000"/>
        </w:rPr>
        <w:tab/>
      </w:r>
      <w:r>
        <w:rPr>
          <w:color w:val="000000"/>
        </w:rPr>
        <w:tab/>
        <w:t>Chair of [Department]</w:t>
      </w:r>
    </w:p>
    <w:p w:rsid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77237" w:rsidRPr="00177237" w:rsidRDefault="00177237"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432214" w:rsidRDefault="00432214" w:rsidP="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___________________________</w:t>
      </w:r>
      <w:r w:rsidR="00177237">
        <w:rPr>
          <w:color w:val="000000"/>
          <w:sz w:val="24"/>
        </w:rPr>
        <w:t>_</w:t>
      </w:r>
      <w:r>
        <w:rPr>
          <w:color w:val="000000"/>
          <w:sz w:val="24"/>
        </w:rPr>
        <w:tab/>
      </w:r>
      <w:r>
        <w:rPr>
          <w:color w:val="000000"/>
          <w:sz w:val="24"/>
        </w:rPr>
        <w:tab/>
      </w:r>
      <w:r>
        <w:rPr>
          <w:color w:val="000000"/>
          <w:sz w:val="24"/>
        </w:rPr>
        <w:tab/>
        <w:t>________________________</w:t>
      </w:r>
      <w:r w:rsidR="00177237">
        <w:rPr>
          <w:color w:val="000000"/>
          <w:sz w:val="24"/>
        </w:rPr>
        <w:t>____</w:t>
      </w:r>
    </w:p>
    <w:p w:rsidR="00432214" w:rsidRDefault="00177237" w:rsidP="0017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[Name]</w:t>
      </w:r>
      <w:r>
        <w:rPr>
          <w:color w:val="000000"/>
        </w:rPr>
        <w:tab/>
      </w:r>
      <w:r>
        <w:rPr>
          <w:color w:val="000000"/>
        </w:rPr>
        <w:tab/>
      </w:r>
      <w:r>
        <w:rPr>
          <w:color w:val="000000"/>
        </w:rPr>
        <w:tab/>
      </w:r>
      <w:r>
        <w:rPr>
          <w:color w:val="000000"/>
        </w:rPr>
        <w:tab/>
        <w:t>Date</w:t>
      </w:r>
      <w:r>
        <w:rPr>
          <w:color w:val="000000"/>
        </w:rPr>
        <w:tab/>
      </w:r>
      <w:r>
        <w:rPr>
          <w:color w:val="000000"/>
        </w:rPr>
        <w:tab/>
      </w:r>
      <w:r>
        <w:rPr>
          <w:color w:val="000000"/>
        </w:rPr>
        <w:tab/>
      </w:r>
      <w:r w:rsidR="00432214" w:rsidRPr="00177237">
        <w:rPr>
          <w:color w:val="000000"/>
        </w:rPr>
        <w:t>[</w:t>
      </w:r>
      <w:r>
        <w:rPr>
          <w:iCs/>
          <w:color w:val="000000"/>
        </w:rPr>
        <w:t>Name]</w:t>
      </w:r>
      <w:r>
        <w:rPr>
          <w:color w:val="000000"/>
        </w:rPr>
        <w:tab/>
      </w:r>
      <w:r>
        <w:rPr>
          <w:color w:val="000000"/>
        </w:rPr>
        <w:tab/>
      </w:r>
      <w:r>
        <w:rPr>
          <w:color w:val="000000"/>
        </w:rPr>
        <w:tab/>
      </w:r>
      <w:r>
        <w:rPr>
          <w:color w:val="000000"/>
        </w:rPr>
        <w:tab/>
        <w:t>Date</w:t>
      </w:r>
    </w:p>
    <w:p w:rsidR="00432214" w:rsidRPr="00B01A1D" w:rsidRDefault="00177237" w:rsidP="00B01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PI</w:t>
      </w:r>
      <w:r>
        <w:rPr>
          <w:color w:val="000000"/>
        </w:rPr>
        <w:tab/>
      </w:r>
      <w:r>
        <w:rPr>
          <w:color w:val="000000"/>
        </w:rPr>
        <w:tab/>
      </w:r>
      <w:r>
        <w:rPr>
          <w:color w:val="000000"/>
        </w:rPr>
        <w:tab/>
      </w:r>
      <w:r>
        <w:rPr>
          <w:color w:val="000000"/>
        </w:rPr>
        <w:tab/>
      </w:r>
      <w:r>
        <w:rPr>
          <w:color w:val="000000"/>
        </w:rPr>
        <w:tab/>
      </w:r>
      <w:r>
        <w:rPr>
          <w:color w:val="000000"/>
        </w:rPr>
        <w:tab/>
      </w:r>
      <w:r>
        <w:rPr>
          <w:color w:val="000000"/>
        </w:rPr>
        <w:tab/>
        <w:t>PI</w:t>
      </w:r>
    </w:p>
    <w:sectPr w:rsidR="00432214" w:rsidRPr="00B01A1D" w:rsidSect="0099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7E7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B451DE"/>
    <w:multiLevelType w:val="hybridMultilevel"/>
    <w:tmpl w:val="E52A2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034F15"/>
    <w:multiLevelType w:val="hybridMultilevel"/>
    <w:tmpl w:val="48E029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C25A1C"/>
    <w:multiLevelType w:val="hybridMultilevel"/>
    <w:tmpl w:val="71F8C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4"/>
    <w:rsid w:val="0001663F"/>
    <w:rsid w:val="000E1394"/>
    <w:rsid w:val="000E7549"/>
    <w:rsid w:val="000E772A"/>
    <w:rsid w:val="0015276A"/>
    <w:rsid w:val="00177237"/>
    <w:rsid w:val="00214400"/>
    <w:rsid w:val="0023737A"/>
    <w:rsid w:val="00262E55"/>
    <w:rsid w:val="002945C0"/>
    <w:rsid w:val="002D259B"/>
    <w:rsid w:val="003D6F3F"/>
    <w:rsid w:val="003E4BA0"/>
    <w:rsid w:val="00432214"/>
    <w:rsid w:val="004E7EA9"/>
    <w:rsid w:val="00516800"/>
    <w:rsid w:val="005637E3"/>
    <w:rsid w:val="005C28E7"/>
    <w:rsid w:val="006A06AC"/>
    <w:rsid w:val="006F3E57"/>
    <w:rsid w:val="008118A5"/>
    <w:rsid w:val="00886B0C"/>
    <w:rsid w:val="00912A61"/>
    <w:rsid w:val="00961883"/>
    <w:rsid w:val="00991AAB"/>
    <w:rsid w:val="009A6C69"/>
    <w:rsid w:val="00A36306"/>
    <w:rsid w:val="00A4749B"/>
    <w:rsid w:val="00A645E9"/>
    <w:rsid w:val="00AD677C"/>
    <w:rsid w:val="00B01A1D"/>
    <w:rsid w:val="00B443C3"/>
    <w:rsid w:val="00BB263E"/>
    <w:rsid w:val="00C17035"/>
    <w:rsid w:val="00CA1F7B"/>
    <w:rsid w:val="00CE53F8"/>
    <w:rsid w:val="00D21235"/>
    <w:rsid w:val="00D37BF2"/>
    <w:rsid w:val="00D702C3"/>
    <w:rsid w:val="00DD4A79"/>
    <w:rsid w:val="00DE0642"/>
    <w:rsid w:val="00E0506D"/>
    <w:rsid w:val="00E34EC3"/>
    <w:rsid w:val="00E80F3E"/>
    <w:rsid w:val="00F25487"/>
    <w:rsid w:val="00F6269A"/>
    <w:rsid w:val="00F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8FF033-B03F-4CF9-983F-FE05838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14"/>
  </w:style>
  <w:style w:type="paragraph" w:styleId="Heading2">
    <w:name w:val="heading 2"/>
    <w:basedOn w:val="Normal"/>
    <w:next w:val="Normal"/>
    <w:qFormat/>
    <w:rsid w:val="004322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i/>
      <w:iCs/>
      <w:color w:val="000000"/>
      <w:sz w:val="28"/>
    </w:rPr>
  </w:style>
  <w:style w:type="paragraph" w:styleId="Heading5">
    <w:name w:val="heading 5"/>
    <w:basedOn w:val="Normal"/>
    <w:next w:val="Normal"/>
    <w:qFormat/>
    <w:rsid w:val="00432214"/>
    <w:pPr>
      <w:keepNext/>
      <w:jc w:val="righ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4"/>
    </w:rPr>
  </w:style>
  <w:style w:type="paragraph" w:styleId="Header">
    <w:name w:val="header"/>
    <w:basedOn w:val="Normal"/>
    <w:rsid w:val="00432214"/>
    <w:pPr>
      <w:tabs>
        <w:tab w:val="center" w:pos="4320"/>
        <w:tab w:val="right" w:pos="8640"/>
      </w:tabs>
    </w:pPr>
  </w:style>
  <w:style w:type="paragraph" w:styleId="ListParagraph">
    <w:name w:val="List Paragraph"/>
    <w:basedOn w:val="Normal"/>
    <w:uiPriority w:val="34"/>
    <w:qFormat/>
    <w:rsid w:val="0081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41972">
      <w:bodyDiv w:val="1"/>
      <w:marLeft w:val="0"/>
      <w:marRight w:val="0"/>
      <w:marTop w:val="0"/>
      <w:marBottom w:val="0"/>
      <w:divBdr>
        <w:top w:val="none" w:sz="0" w:space="0" w:color="auto"/>
        <w:left w:val="none" w:sz="0" w:space="0" w:color="auto"/>
        <w:bottom w:val="none" w:sz="0" w:space="0" w:color="auto"/>
        <w:right w:val="none" w:sz="0" w:space="0" w:color="auto"/>
      </w:divBdr>
    </w:div>
    <w:div w:id="18533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AGREEMENT FOR COLLABORATION</vt:lpstr>
    </vt:vector>
  </TitlesOfParts>
  <Company>USF</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COLLABORATION</dc:title>
  <dc:creator>Violetta Urba</dc:creator>
  <cp:lastModifiedBy>Isaac Kurtzer</cp:lastModifiedBy>
  <cp:revision>2</cp:revision>
  <dcterms:created xsi:type="dcterms:W3CDTF">2018-06-21T15:49:00Z</dcterms:created>
  <dcterms:modified xsi:type="dcterms:W3CDTF">2018-06-21T15:49:00Z</dcterms:modified>
</cp:coreProperties>
</file>